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FEE4" w14:textId="77777777" w:rsidR="000C5912" w:rsidRDefault="000C5912">
      <w:pPr>
        <w:rPr>
          <w:rFonts w:hint="default"/>
        </w:rPr>
      </w:pPr>
    </w:p>
    <w:p w14:paraId="39A4530F" w14:textId="77777777" w:rsidR="000C5912" w:rsidRDefault="00F94561">
      <w:pPr>
        <w:rPr>
          <w:rFonts w:hint="default"/>
        </w:rPr>
      </w:pPr>
      <w:r>
        <w:t>（様式第２号）</w:t>
      </w:r>
    </w:p>
    <w:p w14:paraId="7013454E" w14:textId="77777777" w:rsidR="000C5912" w:rsidRDefault="00F94561">
      <w:pPr>
        <w:jc w:val="center"/>
        <w:rPr>
          <w:rFonts w:hint="default"/>
        </w:rPr>
      </w:pPr>
      <w:r>
        <w:t>建設工事の入札参加資格申請書の提出要領</w:t>
      </w:r>
    </w:p>
    <w:p w14:paraId="2E56BFE4" w14:textId="77777777" w:rsidR="000C5912" w:rsidRDefault="00F94561" w:rsidP="001D1811">
      <w:pPr>
        <w:spacing w:afterLines="50" w:after="156"/>
        <w:rPr>
          <w:rFonts w:hint="default"/>
        </w:rPr>
      </w:pPr>
      <w:r>
        <w:t xml:space="preserve">　　　　　　　　　　　　　　　　　　　　　　　　　　　　　　黒部川左岸土地改良区</w:t>
      </w:r>
    </w:p>
    <w:p w14:paraId="2A374D2B" w14:textId="77777777" w:rsidR="005A1DAD" w:rsidRDefault="00F94561" w:rsidP="005A1DAD">
      <w:pPr>
        <w:rPr>
          <w:rFonts w:hint="default"/>
        </w:rPr>
      </w:pPr>
      <w:r>
        <w:t xml:space="preserve">　　</w:t>
      </w:r>
      <w:r w:rsidR="00A33BA3">
        <w:t>令和５</w:t>
      </w:r>
      <w:r>
        <w:t>年～</w:t>
      </w:r>
      <w:r w:rsidR="00A33BA3">
        <w:t>令和６</w:t>
      </w:r>
      <w:r>
        <w:t>年度において、土地改良区が発注する建設工事の入札参加を希望さ</w:t>
      </w:r>
    </w:p>
    <w:p w14:paraId="62C12A80" w14:textId="3840D4FA" w:rsidR="000C5912" w:rsidRDefault="00F94561" w:rsidP="005A1DAD">
      <w:pPr>
        <w:spacing w:afterLines="50" w:after="156"/>
        <w:ind w:firstLineChars="133" w:firstLine="283"/>
        <w:rPr>
          <w:rFonts w:hint="default"/>
        </w:rPr>
      </w:pPr>
      <w:r>
        <w:t>れる方は、次の要領により申請書を提出してください。</w:t>
      </w:r>
    </w:p>
    <w:p w14:paraId="278858BA" w14:textId="77777777" w:rsidR="000C5912" w:rsidRDefault="00F94561">
      <w:pPr>
        <w:jc w:val="center"/>
        <w:rPr>
          <w:rFonts w:hint="default"/>
        </w:rPr>
      </w:pPr>
      <w:r>
        <w:t>記</w:t>
      </w:r>
    </w:p>
    <w:p w14:paraId="34C0A473" w14:textId="77777777" w:rsidR="000C5912" w:rsidRDefault="00F94561" w:rsidP="00A33BA3">
      <w:pPr>
        <w:spacing w:afterLines="50" w:after="156"/>
        <w:rPr>
          <w:rFonts w:hint="default"/>
        </w:rPr>
      </w:pPr>
      <w:r>
        <w:t>１．　申請者に必要な資格</w:t>
      </w:r>
    </w:p>
    <w:p w14:paraId="68DBCE3A" w14:textId="7FC1E37A" w:rsidR="000C5912" w:rsidRDefault="00F94561" w:rsidP="00A33BA3">
      <w:pPr>
        <w:spacing w:afterLines="50" w:after="156"/>
        <w:rPr>
          <w:rFonts w:hint="default"/>
        </w:rPr>
      </w:pPr>
      <w:r>
        <w:t xml:space="preserve">　　　　（１）　申請時に市町村税、県税、国税の滞納がない者であること。</w:t>
      </w:r>
    </w:p>
    <w:p w14:paraId="52350D2A" w14:textId="77777777" w:rsidR="00A33BA3" w:rsidRDefault="00F94561">
      <w:pPr>
        <w:rPr>
          <w:rFonts w:hint="default"/>
        </w:rPr>
      </w:pPr>
      <w:r>
        <w:t xml:space="preserve">　　　　（２）　建設業法（昭和２４年法律第１００号）第３条の規定による建設業の</w:t>
      </w:r>
    </w:p>
    <w:p w14:paraId="77F4D995" w14:textId="30E41347" w:rsidR="000C5912" w:rsidRDefault="00F94561" w:rsidP="00A33BA3">
      <w:pPr>
        <w:spacing w:afterLines="50" w:after="156"/>
        <w:ind w:firstLineChars="798" w:firstLine="1697"/>
        <w:rPr>
          <w:rFonts w:hint="default"/>
        </w:rPr>
      </w:pPr>
      <w:r>
        <w:t>許可（許可の更新申請中のものを含む）を受けている者であること。</w:t>
      </w:r>
    </w:p>
    <w:p w14:paraId="68863A8E" w14:textId="77777777" w:rsidR="00A33BA3" w:rsidRDefault="00F94561">
      <w:pPr>
        <w:rPr>
          <w:rFonts w:hint="default"/>
        </w:rPr>
      </w:pPr>
      <w:r>
        <w:t xml:space="preserve">　　　　（３）　資格審査を希望する業種について、平成２５年９月１日以降を審査基準</w:t>
      </w:r>
    </w:p>
    <w:p w14:paraId="7CAC3412" w14:textId="77777777" w:rsidR="00A33BA3" w:rsidRDefault="00F94561">
      <w:pPr>
        <w:rPr>
          <w:rFonts w:hint="default"/>
        </w:rPr>
      </w:pPr>
      <w:r>
        <w:t xml:space="preserve">　　　　　　　　日とする、建設業法第２７条の２３第１項の規定による関する客観的事</w:t>
      </w:r>
    </w:p>
    <w:p w14:paraId="13DC6B97" w14:textId="77777777" w:rsidR="00A33BA3" w:rsidRDefault="00F94561">
      <w:pPr>
        <w:rPr>
          <w:rFonts w:hint="default"/>
        </w:rPr>
      </w:pPr>
      <w:r>
        <w:t xml:space="preserve">　　　　　　　　項の審査（以下「経営事項審査」という。）を受けており、経営規模等</w:t>
      </w:r>
    </w:p>
    <w:p w14:paraId="603935BC" w14:textId="77777777" w:rsidR="00A33BA3" w:rsidRDefault="00F94561">
      <w:pPr>
        <w:rPr>
          <w:rFonts w:hint="default"/>
        </w:rPr>
      </w:pPr>
      <w:r>
        <w:t xml:space="preserve">　　　　　　　　評価結果通知書・総合評定値通知書にあっては総合評定値通知書の記載</w:t>
      </w:r>
    </w:p>
    <w:p w14:paraId="01388162" w14:textId="77777777" w:rsidR="00A33BA3" w:rsidRDefault="00F94561" w:rsidP="005A1DAD">
      <w:pPr>
        <w:spacing w:afterLines="50" w:after="156"/>
        <w:rPr>
          <w:rFonts w:hint="default"/>
        </w:rPr>
      </w:pPr>
      <w:r>
        <w:t xml:space="preserve">　　　　　　　　のある者であること。</w:t>
      </w:r>
    </w:p>
    <w:p w14:paraId="592EED64" w14:textId="77777777" w:rsidR="00A33BA3" w:rsidRDefault="00F94561" w:rsidP="00301862">
      <w:pPr>
        <w:ind w:firstLineChars="798" w:firstLine="1697"/>
        <w:rPr>
          <w:rFonts w:hint="default"/>
        </w:rPr>
      </w:pPr>
      <w:r>
        <w:t>さらに、総合評定値通知書の雇用保険、健康保険及び厚生年金保険の</w:t>
      </w:r>
    </w:p>
    <w:p w14:paraId="0FF07C3E" w14:textId="77777777" w:rsidR="00301862" w:rsidRDefault="00F94561" w:rsidP="00A33BA3">
      <w:pPr>
        <w:ind w:firstLineChars="798" w:firstLine="1697"/>
        <w:rPr>
          <w:rFonts w:hint="default"/>
        </w:rPr>
      </w:pPr>
      <w:r>
        <w:t>加入状況がいずれも「有」叉は「除外」となっていることが必要です。</w:t>
      </w:r>
    </w:p>
    <w:p w14:paraId="2269903A" w14:textId="77777777" w:rsidR="00301862" w:rsidRDefault="00F94561" w:rsidP="00A33BA3">
      <w:pPr>
        <w:ind w:firstLineChars="798" w:firstLine="1697"/>
        <w:rPr>
          <w:rFonts w:hint="default"/>
        </w:rPr>
      </w:pPr>
      <w:r>
        <w:t>ただし、経営事項審査後において、加入叉は適用除外の手続きを取られ</w:t>
      </w:r>
    </w:p>
    <w:p w14:paraId="54336F04" w14:textId="77777777" w:rsidR="00301862" w:rsidRDefault="00F94561" w:rsidP="00A33BA3">
      <w:pPr>
        <w:ind w:firstLineChars="798" w:firstLine="1697"/>
        <w:rPr>
          <w:rFonts w:hint="default"/>
        </w:rPr>
      </w:pPr>
      <w:r>
        <w:t>た場合は、その事実を証明する書類（保険料の領収書等）の写しを提出</w:t>
      </w:r>
    </w:p>
    <w:p w14:paraId="0D50D0DB" w14:textId="2363F9A5" w:rsidR="000C5912" w:rsidRDefault="00F94561" w:rsidP="00A33BA3">
      <w:pPr>
        <w:ind w:firstLineChars="798" w:firstLine="1697"/>
        <w:rPr>
          <w:rFonts w:hint="default"/>
        </w:rPr>
      </w:pPr>
      <w:r>
        <w:t>することにより、入札参加資格申請を行うことができます。</w:t>
      </w:r>
    </w:p>
    <w:p w14:paraId="70692631" w14:textId="77777777" w:rsidR="000C5912" w:rsidRPr="00301862" w:rsidRDefault="000C5912">
      <w:pPr>
        <w:rPr>
          <w:rFonts w:hint="default"/>
        </w:rPr>
      </w:pPr>
    </w:p>
    <w:p w14:paraId="0CEB0E54" w14:textId="60C351D9" w:rsidR="000C5912" w:rsidRDefault="00F94561">
      <w:pPr>
        <w:rPr>
          <w:rFonts w:hint="default"/>
        </w:rPr>
      </w:pPr>
      <w:r>
        <w:t>２．　受付期間</w:t>
      </w:r>
      <w:r>
        <w:rPr>
          <w:spacing w:val="-1"/>
        </w:rPr>
        <w:t xml:space="preserve">  </w:t>
      </w:r>
      <w:r w:rsidR="00301862">
        <w:t>令和５</w:t>
      </w:r>
      <w:r>
        <w:t>年２月１日（水）～</w:t>
      </w:r>
      <w:r w:rsidR="00301862">
        <w:t>令和５</w:t>
      </w:r>
      <w:r>
        <w:t>年２月２８日（火）</w:t>
      </w:r>
    </w:p>
    <w:p w14:paraId="30916EFA" w14:textId="77777777" w:rsidR="000C5912" w:rsidRDefault="000C5912">
      <w:pPr>
        <w:rPr>
          <w:rFonts w:hint="default"/>
        </w:rPr>
      </w:pPr>
    </w:p>
    <w:p w14:paraId="565B4B14" w14:textId="77777777" w:rsidR="000C5912" w:rsidRDefault="00F94561">
      <w:pPr>
        <w:rPr>
          <w:rFonts w:hint="default"/>
        </w:rPr>
      </w:pPr>
      <w:r>
        <w:t xml:space="preserve">３．　提出先　</w:t>
      </w:r>
      <w:r>
        <w:rPr>
          <w:spacing w:val="-1"/>
        </w:rPr>
        <w:t xml:space="preserve">  </w:t>
      </w:r>
      <w:r>
        <w:t>〒９３８－００３１</w:t>
      </w:r>
    </w:p>
    <w:p w14:paraId="075C2B71" w14:textId="77777777" w:rsidR="000C5912" w:rsidRDefault="00F94561">
      <w:pPr>
        <w:rPr>
          <w:rFonts w:hint="default"/>
        </w:rPr>
      </w:pPr>
      <w:r>
        <w:t xml:space="preserve">　　　　　</w:t>
      </w:r>
      <w:r>
        <w:rPr>
          <w:spacing w:val="-1"/>
        </w:rPr>
        <w:t xml:space="preserve"> </w:t>
      </w:r>
      <w:r>
        <w:t xml:space="preserve">　</w:t>
      </w:r>
      <w:r>
        <w:rPr>
          <w:spacing w:val="-1"/>
        </w:rPr>
        <w:t xml:space="preserve">   </w:t>
      </w:r>
      <w:r>
        <w:rPr>
          <w:rFonts w:ascii="ＭＳ 明朝" w:hAnsi="ＭＳ 明朝"/>
        </w:rPr>
        <w:t>富山県黒部市三日市１３５５番地１</w:t>
      </w:r>
      <w:r>
        <w:t xml:space="preserve">　　　　　　　　</w:t>
      </w:r>
    </w:p>
    <w:p w14:paraId="75FB341D" w14:textId="77777777" w:rsidR="000C5912" w:rsidRDefault="00F94561">
      <w:pPr>
        <w:rPr>
          <w:rFonts w:hint="default"/>
        </w:rPr>
      </w:pPr>
      <w:r>
        <w:rPr>
          <w:spacing w:val="-1"/>
        </w:rPr>
        <w:t xml:space="preserve">                </w:t>
      </w:r>
      <w:r>
        <w:t>黒部川左岸土地改良区</w:t>
      </w:r>
    </w:p>
    <w:p w14:paraId="62F8A084" w14:textId="4027EB84" w:rsidR="000C5912" w:rsidRDefault="00F94561">
      <w:pPr>
        <w:rPr>
          <w:rFonts w:hint="default"/>
        </w:rPr>
      </w:pPr>
      <w:r>
        <w:t xml:space="preserve">　　　　　　　</w:t>
      </w:r>
      <w:r>
        <w:rPr>
          <w:spacing w:val="-1"/>
        </w:rPr>
        <w:t xml:space="preserve">  </w:t>
      </w:r>
      <w:r>
        <w:rPr>
          <w:rFonts w:ascii="ＭＳ 明朝" w:hAnsi="ＭＳ 明朝"/>
        </w:rPr>
        <w:t>TEL</w:t>
      </w:r>
      <w:r>
        <w:t>（０７６５）５２－０２６２</w:t>
      </w:r>
    </w:p>
    <w:p w14:paraId="56830031" w14:textId="77777777" w:rsidR="00301862" w:rsidRDefault="00301862">
      <w:pPr>
        <w:rPr>
          <w:rFonts w:hint="default"/>
        </w:rPr>
      </w:pPr>
    </w:p>
    <w:p w14:paraId="7732C6CF" w14:textId="77777777" w:rsidR="000C5912" w:rsidRDefault="00F94561">
      <w:pPr>
        <w:rPr>
          <w:rFonts w:hint="default"/>
        </w:rPr>
      </w:pPr>
      <w:r>
        <w:t>４．　入札参加資格の有効期限</w:t>
      </w:r>
    </w:p>
    <w:p w14:paraId="4FA44B02" w14:textId="4BD39010" w:rsidR="000C5912" w:rsidRDefault="00F94561" w:rsidP="005A1DAD">
      <w:pPr>
        <w:rPr>
          <w:rFonts w:hint="default"/>
        </w:rPr>
      </w:pPr>
      <w:r>
        <w:t xml:space="preserve">　　　　　　　　</w:t>
      </w:r>
      <w:r w:rsidR="00301862">
        <w:t>令和５</w:t>
      </w:r>
      <w:r>
        <w:t>年４月１日（土）～</w:t>
      </w:r>
      <w:r w:rsidR="00301862">
        <w:t>令和７</w:t>
      </w:r>
      <w:r>
        <w:t>年３月３１日（</w:t>
      </w:r>
      <w:r w:rsidR="00301862">
        <w:t>月</w:t>
      </w:r>
      <w:r>
        <w:t>）</w:t>
      </w:r>
    </w:p>
    <w:p w14:paraId="0E4A88D6" w14:textId="77777777" w:rsidR="005A1DAD" w:rsidRDefault="005A1DAD" w:rsidP="005A1DAD">
      <w:pPr>
        <w:rPr>
          <w:rFonts w:hint="default"/>
        </w:rPr>
      </w:pPr>
    </w:p>
    <w:p w14:paraId="6CDE7A18" w14:textId="77777777" w:rsidR="000C5912" w:rsidRDefault="00F94561">
      <w:pPr>
        <w:rPr>
          <w:rFonts w:hint="default"/>
        </w:rPr>
      </w:pPr>
      <w:r>
        <w:t>５．　提出書類</w:t>
      </w:r>
    </w:p>
    <w:p w14:paraId="2DFED9EA" w14:textId="7A97DC72" w:rsidR="000C5912" w:rsidRDefault="00F94561" w:rsidP="005A1DAD">
      <w:pPr>
        <w:ind w:firstLineChars="200" w:firstLine="425"/>
        <w:rPr>
          <w:rFonts w:hint="default"/>
        </w:rPr>
      </w:pPr>
      <w:r>
        <w:t>様式は、黒部市の「提出書類及び注意事項一覧表」を準用して作成してください。</w:t>
      </w:r>
    </w:p>
    <w:p w14:paraId="24FAAEC4" w14:textId="77777777" w:rsidR="000C5912" w:rsidRDefault="000C5912">
      <w:pPr>
        <w:rPr>
          <w:rFonts w:hint="default"/>
        </w:rPr>
      </w:pPr>
    </w:p>
    <w:p w14:paraId="400F56FE" w14:textId="77777777" w:rsidR="000C5912" w:rsidRDefault="00F94561" w:rsidP="001D1811">
      <w:pPr>
        <w:spacing w:afterLines="50" w:after="156"/>
        <w:rPr>
          <w:rFonts w:hint="default"/>
        </w:rPr>
      </w:pPr>
      <w:r>
        <w:t>６．</w:t>
      </w:r>
      <w:r>
        <w:rPr>
          <w:spacing w:val="-1"/>
        </w:rPr>
        <w:t xml:space="preserve">  </w:t>
      </w:r>
      <w:r>
        <w:t>申請書類の綴り方</w:t>
      </w:r>
    </w:p>
    <w:p w14:paraId="3B23B713" w14:textId="7F58CBFF" w:rsidR="00301862" w:rsidRDefault="00F94561" w:rsidP="002E0242">
      <w:pPr>
        <w:ind w:firstLineChars="133" w:firstLine="283"/>
        <w:rPr>
          <w:rFonts w:hint="default"/>
        </w:rPr>
      </w:pPr>
      <w:r>
        <w:t>（１）「建設工事入札参加資格審査申請書受付票」に商号又は名称等を必ず記載</w:t>
      </w:r>
    </w:p>
    <w:p w14:paraId="2789142F" w14:textId="01C3B329" w:rsidR="000C5912" w:rsidRDefault="00F94561" w:rsidP="002E0242">
      <w:pPr>
        <w:ind w:firstLineChars="399" w:firstLine="848"/>
        <w:rPr>
          <w:rFonts w:hint="default"/>
        </w:rPr>
      </w:pPr>
      <w:r>
        <w:t>のうえ番号順に綴ってください。</w:t>
      </w:r>
    </w:p>
    <w:p w14:paraId="44DD50A8" w14:textId="2C70C96C" w:rsidR="000C5912" w:rsidRDefault="00F94561" w:rsidP="00B301F8">
      <w:pPr>
        <w:ind w:firstLineChars="133" w:firstLine="283"/>
      </w:pPr>
      <w:r>
        <w:t>（２）Ａ４サイズ</w:t>
      </w:r>
      <w:r w:rsidR="005A1DAD">
        <w:t>で</w:t>
      </w:r>
      <w:r>
        <w:t>統一し、左側中央部</w:t>
      </w:r>
      <w:r w:rsidR="005A1DAD">
        <w:t>を</w:t>
      </w:r>
      <w:r>
        <w:t>ひも綴じにして提出してください。</w:t>
      </w:r>
    </w:p>
    <w:sectPr w:rsidR="000C591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1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A004" w14:textId="77777777" w:rsidR="000C5912" w:rsidRDefault="00F9456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60F54AB" w14:textId="77777777" w:rsidR="000C5912" w:rsidRDefault="00F9456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E2B3" w14:textId="77777777" w:rsidR="000C5912" w:rsidRDefault="00F94561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2EDD0FB" w14:textId="77777777" w:rsidR="000C5912" w:rsidRDefault="000C591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6E6B" w14:textId="1A69A0B8" w:rsidR="000C5912" w:rsidRDefault="000C5912" w:rsidP="00B301F8">
    <w:pPr>
      <w:framePr w:wrap="auto" w:vAnchor="page" w:hAnchor="margin" w:xAlign="center" w:y="15566"/>
      <w:spacing w:line="0" w:lineRule="atLeast"/>
      <w:rPr>
        <w:rFonts w:hint="default"/>
      </w:rPr>
    </w:pPr>
  </w:p>
  <w:p w14:paraId="4667D94F" w14:textId="77777777" w:rsidR="000C5912" w:rsidRDefault="000C59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C1D3C" w14:textId="77777777" w:rsidR="000C5912" w:rsidRDefault="00F9456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1574DC0" w14:textId="77777777" w:rsidR="000C5912" w:rsidRDefault="00F9456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24"/>
    <w:rsid w:val="000C5912"/>
    <w:rsid w:val="001D1811"/>
    <w:rsid w:val="002E0242"/>
    <w:rsid w:val="00301862"/>
    <w:rsid w:val="00402937"/>
    <w:rsid w:val="00415C04"/>
    <w:rsid w:val="00423A24"/>
    <w:rsid w:val="005A1DAD"/>
    <w:rsid w:val="00A33BA3"/>
    <w:rsid w:val="00B301F8"/>
    <w:rsid w:val="00C44687"/>
    <w:rsid w:val="00F94561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F1341"/>
  <w15:chartTrackingRefBased/>
  <w15:docId w15:val="{3B068AD7-5971-434A-BDD2-C6659D05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1F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30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1F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黒部川左岸土地改良区</cp:lastModifiedBy>
  <cp:revision>2</cp:revision>
  <cp:lastPrinted>2022-12-07T01:37:00Z</cp:lastPrinted>
  <dcterms:created xsi:type="dcterms:W3CDTF">2022-12-07T02:02:00Z</dcterms:created>
  <dcterms:modified xsi:type="dcterms:W3CDTF">2022-12-07T02:02:00Z</dcterms:modified>
</cp:coreProperties>
</file>