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F97A" w14:textId="77777777" w:rsidR="00E57184" w:rsidRDefault="00E57184" w:rsidP="00E57184">
      <w:pPr>
        <w:rPr>
          <w:rFonts w:hint="default"/>
        </w:rPr>
      </w:pPr>
    </w:p>
    <w:p w14:paraId="7617B867" w14:textId="7DEBED1A" w:rsidR="00E57184" w:rsidRDefault="00E57184" w:rsidP="00E57184">
      <w:pPr>
        <w:rPr>
          <w:rFonts w:hint="default"/>
        </w:rPr>
      </w:pPr>
      <w:r>
        <w:t>（様式第４号）</w:t>
      </w:r>
    </w:p>
    <w:p w14:paraId="070A3AA9" w14:textId="77777777" w:rsidR="00E57184" w:rsidRDefault="00E57184" w:rsidP="00E57184">
      <w:pPr>
        <w:jc w:val="center"/>
        <w:rPr>
          <w:rFonts w:hint="default"/>
        </w:rPr>
      </w:pPr>
      <w:r>
        <w:t>測量・調査・建設コンサルタント等の入札参加資格申請書の提出要領</w:t>
      </w:r>
    </w:p>
    <w:p w14:paraId="2E7926F5" w14:textId="77777777" w:rsidR="00E57184" w:rsidRDefault="00E57184" w:rsidP="00E57184">
      <w:pPr>
        <w:spacing w:afterLines="50" w:after="156"/>
        <w:rPr>
          <w:rFonts w:hint="default"/>
        </w:rPr>
      </w:pPr>
      <w:r>
        <w:t xml:space="preserve">　　　　　　　　　　　　　　　　　　　　　　　　　　　　　　黒部川左岸土地改良区</w:t>
      </w:r>
    </w:p>
    <w:p w14:paraId="78D85C5E" w14:textId="77777777" w:rsidR="00E57184" w:rsidRDefault="00E57184" w:rsidP="00E57184">
      <w:pPr>
        <w:rPr>
          <w:rFonts w:hint="default"/>
        </w:rPr>
      </w:pPr>
      <w:r>
        <w:t xml:space="preserve">　　令和５年～令和６年度において、土地改良区が発注する測量・調査・建設コンサルタ</w:t>
      </w:r>
    </w:p>
    <w:p w14:paraId="1F5C7A69" w14:textId="77777777" w:rsidR="00E57184" w:rsidRDefault="00E57184" w:rsidP="00E57184">
      <w:pPr>
        <w:spacing w:afterLines="50" w:after="156"/>
        <w:ind w:firstLineChars="133" w:firstLine="283"/>
        <w:rPr>
          <w:rFonts w:hint="default"/>
        </w:rPr>
      </w:pPr>
      <w:r>
        <w:t>ント等の入札参加を希望される方は、次の要領により申請書を提出してください。</w:t>
      </w:r>
    </w:p>
    <w:p w14:paraId="39D0D627" w14:textId="77777777" w:rsidR="00E57184" w:rsidRDefault="00E57184" w:rsidP="00E57184">
      <w:pPr>
        <w:jc w:val="center"/>
        <w:rPr>
          <w:rFonts w:hint="default"/>
        </w:rPr>
      </w:pPr>
      <w:r>
        <w:t>記</w:t>
      </w:r>
    </w:p>
    <w:p w14:paraId="1BB45F00" w14:textId="77777777" w:rsidR="00E57184" w:rsidRDefault="00E57184" w:rsidP="00E57184">
      <w:pPr>
        <w:spacing w:afterLines="50" w:after="156"/>
        <w:rPr>
          <w:rFonts w:hint="default"/>
        </w:rPr>
      </w:pPr>
      <w:r>
        <w:t>１．　申請に必要な資格</w:t>
      </w:r>
    </w:p>
    <w:p w14:paraId="71AD4BC1" w14:textId="77777777" w:rsidR="00E57184" w:rsidRDefault="00E57184" w:rsidP="00E57184">
      <w:pPr>
        <w:rPr>
          <w:rFonts w:hint="default"/>
        </w:rPr>
      </w:pPr>
      <w:r>
        <w:t xml:space="preserve">　　　　（１）　申請時に市町村税、県税、国税の滞納がない者であること。</w:t>
      </w:r>
    </w:p>
    <w:p w14:paraId="20401344" w14:textId="77777777" w:rsidR="00E57184" w:rsidRDefault="00E57184" w:rsidP="00E57184">
      <w:pPr>
        <w:rPr>
          <w:rFonts w:hint="default"/>
        </w:rPr>
      </w:pPr>
      <w:r>
        <w:t xml:space="preserve">　　　　（２）　資格審査を希望する業種について法律上必要な資格を有していること。</w:t>
      </w:r>
    </w:p>
    <w:p w14:paraId="552FDDC3" w14:textId="77777777" w:rsidR="00E57184" w:rsidRDefault="00E57184" w:rsidP="00E57184">
      <w:pPr>
        <w:rPr>
          <w:rFonts w:hint="default"/>
        </w:rPr>
      </w:pPr>
      <w:r>
        <w:rPr>
          <w:rFonts w:ascii="ＭＳ 明朝" w:hAnsi="ＭＳ 明朝"/>
        </w:rPr>
        <w:t xml:space="preserve">　　　　　　①測量業務</w:t>
      </w:r>
    </w:p>
    <w:p w14:paraId="285B5550" w14:textId="77777777" w:rsidR="00E57184" w:rsidRDefault="00E57184" w:rsidP="00E57184">
      <w:pPr>
        <w:rPr>
          <w:rFonts w:hint="default"/>
        </w:rPr>
      </w:pPr>
      <w:r>
        <w:rPr>
          <w:spacing w:val="-1"/>
        </w:rPr>
        <w:t xml:space="preserve">              </w:t>
      </w:r>
      <w:r>
        <w:t>測量法（昭和２４年法律第１８８号）第５５条第１項の規定による登録</w:t>
      </w:r>
    </w:p>
    <w:p w14:paraId="52E49EE0" w14:textId="77777777" w:rsidR="00E57184" w:rsidRDefault="00E57184" w:rsidP="00E57184">
      <w:pPr>
        <w:rPr>
          <w:rFonts w:hint="default"/>
        </w:rPr>
      </w:pPr>
      <w:r>
        <w:rPr>
          <w:rFonts w:ascii="ＭＳ 明朝" w:hAnsi="ＭＳ 明朝"/>
        </w:rPr>
        <w:t xml:space="preserve">　　　　　　②建築物設計業務</w:t>
      </w:r>
    </w:p>
    <w:p w14:paraId="27AFD5C9" w14:textId="77777777" w:rsidR="00E57184" w:rsidRDefault="00E57184" w:rsidP="00E57184">
      <w:pPr>
        <w:rPr>
          <w:rFonts w:hint="default"/>
        </w:rPr>
      </w:pPr>
      <w:r>
        <w:rPr>
          <w:spacing w:val="-1"/>
        </w:rPr>
        <w:t xml:space="preserve">  </w:t>
      </w:r>
      <w:r>
        <w:t xml:space="preserve">　　　　　　建築士法（昭和２５年法律第２０２号）第２３条第１項の規定による登録</w:t>
      </w:r>
    </w:p>
    <w:p w14:paraId="1FA954C4" w14:textId="77777777" w:rsidR="00E57184" w:rsidRDefault="00E57184" w:rsidP="00E57184">
      <w:pPr>
        <w:rPr>
          <w:rFonts w:hint="default"/>
        </w:rPr>
      </w:pPr>
      <w:r>
        <w:rPr>
          <w:rFonts w:ascii="ＭＳ 明朝" w:hAnsi="ＭＳ 明朝"/>
        </w:rPr>
        <w:t xml:space="preserve">　　　　　　③建設コンサルタント業務</w:t>
      </w:r>
    </w:p>
    <w:p w14:paraId="3E25A763" w14:textId="77777777" w:rsidR="00E57184" w:rsidRDefault="00E57184" w:rsidP="00E57184">
      <w:pPr>
        <w:ind w:left="1474" w:hangingChars="700" w:hanging="1474"/>
        <w:rPr>
          <w:rFonts w:hint="default"/>
        </w:rPr>
      </w:pPr>
      <w:r>
        <w:rPr>
          <w:spacing w:val="-1"/>
        </w:rPr>
        <w:t xml:space="preserve">  </w:t>
      </w:r>
      <w:r>
        <w:t xml:space="preserve">　　　　　　建設コンサルタント登録規定（昭和５２年建設省告示第７１７号）第２条第１項の規定による登録</w:t>
      </w:r>
    </w:p>
    <w:p w14:paraId="4593660B" w14:textId="77777777" w:rsidR="00E57184" w:rsidRDefault="00E57184" w:rsidP="00E57184">
      <w:pPr>
        <w:rPr>
          <w:rFonts w:hint="default"/>
        </w:rPr>
      </w:pPr>
      <w:r>
        <w:rPr>
          <w:rFonts w:ascii="ＭＳ 明朝" w:hAnsi="ＭＳ 明朝"/>
        </w:rPr>
        <w:t xml:space="preserve">　　　　　　④地質調査業務</w:t>
      </w:r>
    </w:p>
    <w:p w14:paraId="42BE8F1C" w14:textId="77777777" w:rsidR="00E57184" w:rsidRDefault="00E57184" w:rsidP="00E57184">
      <w:pPr>
        <w:rPr>
          <w:rFonts w:hint="default"/>
        </w:rPr>
      </w:pPr>
      <w:r>
        <w:rPr>
          <w:spacing w:val="-1"/>
        </w:rPr>
        <w:t xml:space="preserve">  </w:t>
      </w:r>
      <w:r>
        <w:t xml:space="preserve">　　　　　　地質調査業者登録規定（昭和５２年建設省告示第７１８号）第２条第１項　　　　　　　</w:t>
      </w:r>
    </w:p>
    <w:p w14:paraId="2384FA38" w14:textId="77777777" w:rsidR="00E57184" w:rsidRDefault="00E57184" w:rsidP="00E57184">
      <w:pPr>
        <w:ind w:firstLineChars="700" w:firstLine="1488"/>
        <w:rPr>
          <w:rFonts w:hint="default"/>
        </w:rPr>
      </w:pPr>
      <w:r>
        <w:t>の規定による登録</w:t>
      </w:r>
    </w:p>
    <w:p w14:paraId="3F7FF00A" w14:textId="77777777" w:rsidR="00E57184" w:rsidRDefault="00E57184" w:rsidP="00E57184">
      <w:pPr>
        <w:rPr>
          <w:rFonts w:hint="default"/>
        </w:rPr>
      </w:pPr>
      <w:r>
        <w:rPr>
          <w:rFonts w:ascii="ＭＳ 明朝" w:hAnsi="ＭＳ 明朝"/>
        </w:rPr>
        <w:t xml:space="preserve">　　　　　　⑤補償コンサルタント業務</w:t>
      </w:r>
    </w:p>
    <w:p w14:paraId="2A28843A" w14:textId="77777777" w:rsidR="00E57184" w:rsidRDefault="00E57184" w:rsidP="00E57184">
      <w:pPr>
        <w:rPr>
          <w:rFonts w:hint="default"/>
        </w:rPr>
      </w:pPr>
      <w:r>
        <w:rPr>
          <w:spacing w:val="-1"/>
        </w:rPr>
        <w:t xml:space="preserve">  </w:t>
      </w:r>
      <w:r>
        <w:t xml:space="preserve">　　　　　　ア　補償コンサルタント登録規程（昭和５９年建設省告示第１３４１号）　　　　　　　　　</w:t>
      </w:r>
    </w:p>
    <w:p w14:paraId="6F6581AE" w14:textId="77777777" w:rsidR="00E57184" w:rsidRDefault="00E57184" w:rsidP="00E57184">
      <w:pPr>
        <w:ind w:firstLineChars="865" w:firstLine="1839"/>
        <w:rPr>
          <w:rFonts w:hint="default"/>
        </w:rPr>
      </w:pPr>
      <w:r>
        <w:t>第２条第１項の規程による登録</w:t>
      </w:r>
    </w:p>
    <w:p w14:paraId="242CDD89" w14:textId="77777777" w:rsidR="00E57184" w:rsidRDefault="00E57184" w:rsidP="00E57184">
      <w:pPr>
        <w:rPr>
          <w:rFonts w:hint="default"/>
        </w:rPr>
      </w:pPr>
      <w:r>
        <w:t xml:space="preserve">　　　　　　　イ　不動産鑑定評価に関する法律（昭和３８年法律第１５２号）第２２条　　　　　　　　　</w:t>
      </w:r>
    </w:p>
    <w:p w14:paraId="683B84D8" w14:textId="77777777" w:rsidR="00E57184" w:rsidRDefault="00E57184" w:rsidP="00E57184">
      <w:pPr>
        <w:spacing w:afterLines="50" w:after="156"/>
        <w:ind w:firstLineChars="865" w:firstLine="1839"/>
        <w:rPr>
          <w:rFonts w:hint="default"/>
        </w:rPr>
      </w:pPr>
      <w:r>
        <w:t>の規程による登録</w:t>
      </w:r>
    </w:p>
    <w:p w14:paraId="4E643586" w14:textId="77777777" w:rsidR="00E57184" w:rsidRDefault="00E57184" w:rsidP="00E57184">
      <w:pPr>
        <w:rPr>
          <w:rFonts w:hint="default"/>
        </w:rPr>
      </w:pPr>
      <w:r>
        <w:t>２．　受付期間</w:t>
      </w:r>
      <w:r>
        <w:rPr>
          <w:spacing w:val="-1"/>
        </w:rPr>
        <w:t xml:space="preserve">  </w:t>
      </w:r>
      <w:r>
        <w:t>令和５年２月１日（水）～令和５年２月２８日（火）</w:t>
      </w:r>
    </w:p>
    <w:p w14:paraId="75663476" w14:textId="77777777" w:rsidR="00E57184" w:rsidRPr="00402937" w:rsidRDefault="00E57184" w:rsidP="00E57184">
      <w:pPr>
        <w:rPr>
          <w:rFonts w:hint="default"/>
        </w:rPr>
      </w:pPr>
    </w:p>
    <w:p w14:paraId="6CF78A73" w14:textId="77777777" w:rsidR="00E57184" w:rsidRDefault="00E57184" w:rsidP="00E57184">
      <w:pPr>
        <w:rPr>
          <w:rFonts w:hint="default"/>
        </w:rPr>
      </w:pPr>
      <w:r>
        <w:t>３．　提出先　　〒９３８－００３１</w:t>
      </w:r>
    </w:p>
    <w:p w14:paraId="6F875A15" w14:textId="77777777" w:rsidR="00E57184" w:rsidRDefault="00E57184" w:rsidP="00E57184">
      <w:pPr>
        <w:rPr>
          <w:rFonts w:hint="default"/>
        </w:rPr>
      </w:pPr>
      <w:r>
        <w:t xml:space="preserve">　　　　　</w:t>
      </w:r>
      <w:r>
        <w:rPr>
          <w:spacing w:val="-1"/>
        </w:rPr>
        <w:t xml:space="preserve"> </w:t>
      </w:r>
      <w:r>
        <w:t xml:space="preserve">　</w:t>
      </w:r>
      <w:r>
        <w:rPr>
          <w:spacing w:val="-1"/>
        </w:rPr>
        <w:t xml:space="preserve">   </w:t>
      </w:r>
      <w:r>
        <w:rPr>
          <w:rFonts w:ascii="ＭＳ 明朝" w:hAnsi="ＭＳ 明朝"/>
        </w:rPr>
        <w:t>富山県黒部市三日市１３５５番地１</w:t>
      </w:r>
      <w:r>
        <w:t xml:space="preserve">　　　　　　　　</w:t>
      </w:r>
    </w:p>
    <w:p w14:paraId="3697BEA8" w14:textId="77777777" w:rsidR="00E57184" w:rsidRDefault="00E57184" w:rsidP="00E57184">
      <w:pPr>
        <w:rPr>
          <w:rFonts w:hint="default"/>
        </w:rPr>
      </w:pPr>
      <w:r>
        <w:rPr>
          <w:spacing w:val="-1"/>
        </w:rPr>
        <w:t xml:space="preserve">                </w:t>
      </w:r>
      <w:r>
        <w:t>黒部川左岸土地改良区</w:t>
      </w:r>
    </w:p>
    <w:p w14:paraId="767A0393" w14:textId="77777777" w:rsidR="00E57184" w:rsidRDefault="00E57184" w:rsidP="00E57184">
      <w:pPr>
        <w:rPr>
          <w:rFonts w:hint="default"/>
        </w:rPr>
      </w:pPr>
      <w:r>
        <w:t xml:space="preserve">　　　　　　　</w:t>
      </w:r>
      <w:r>
        <w:rPr>
          <w:spacing w:val="-1"/>
        </w:rPr>
        <w:t xml:space="preserve">  </w:t>
      </w:r>
      <w:r>
        <w:rPr>
          <w:rFonts w:ascii="ＭＳ 明朝" w:hAnsi="ＭＳ 明朝"/>
        </w:rPr>
        <w:t>TEL</w:t>
      </w:r>
      <w:r>
        <w:t>（０７６５）５２－０２６２</w:t>
      </w:r>
    </w:p>
    <w:p w14:paraId="41E828B8" w14:textId="77777777" w:rsidR="00E57184" w:rsidRDefault="00E57184" w:rsidP="00E57184">
      <w:pPr>
        <w:rPr>
          <w:rFonts w:hint="default"/>
        </w:rPr>
      </w:pPr>
    </w:p>
    <w:p w14:paraId="026F00AD" w14:textId="77777777" w:rsidR="00E57184" w:rsidRDefault="00E57184" w:rsidP="00E57184">
      <w:pPr>
        <w:rPr>
          <w:rFonts w:hint="default"/>
        </w:rPr>
      </w:pPr>
      <w:r>
        <w:t>４．　入札参加資格の有効期限</w:t>
      </w:r>
    </w:p>
    <w:p w14:paraId="77799A8D" w14:textId="77777777" w:rsidR="00E57184" w:rsidRDefault="00E57184" w:rsidP="00E57184">
      <w:pPr>
        <w:rPr>
          <w:rFonts w:hint="default"/>
        </w:rPr>
      </w:pPr>
      <w:r>
        <w:t xml:space="preserve">　　　　　　　　令和５年４月１日（土）～令和７年３月３１日（月）</w:t>
      </w:r>
    </w:p>
    <w:p w14:paraId="0F2B0BCA" w14:textId="77777777" w:rsidR="00E57184" w:rsidRDefault="00E57184" w:rsidP="00E57184">
      <w:pPr>
        <w:rPr>
          <w:rFonts w:hint="default"/>
        </w:rPr>
      </w:pPr>
      <w:r>
        <w:t>５．　提出書類</w:t>
      </w:r>
    </w:p>
    <w:p w14:paraId="016FF278" w14:textId="77777777" w:rsidR="00E57184" w:rsidRDefault="00E57184" w:rsidP="00E57184">
      <w:pPr>
        <w:spacing w:afterLines="50" w:after="156"/>
        <w:ind w:firstLineChars="200" w:firstLine="425"/>
        <w:rPr>
          <w:rFonts w:hint="default"/>
        </w:rPr>
      </w:pPr>
      <w:r>
        <w:t>様式は、黒部市の「提出書類及び注意事項一覧表」を準用して作成してください。</w:t>
      </w:r>
    </w:p>
    <w:p w14:paraId="3EB58DE8" w14:textId="77777777" w:rsidR="00E57184" w:rsidRDefault="00E57184" w:rsidP="00E57184">
      <w:pPr>
        <w:rPr>
          <w:rFonts w:hint="default"/>
        </w:rPr>
      </w:pPr>
      <w:r>
        <w:t>６．　申請書類の綴り方</w:t>
      </w:r>
    </w:p>
    <w:p w14:paraId="5611CC7B" w14:textId="77777777" w:rsidR="00E57184" w:rsidRDefault="00E57184" w:rsidP="00E57184">
      <w:pPr>
        <w:ind w:firstLineChars="133" w:firstLine="283"/>
        <w:rPr>
          <w:rFonts w:hint="default"/>
        </w:rPr>
      </w:pPr>
      <w:r>
        <w:t>（１）</w:t>
      </w:r>
      <w:r>
        <w:rPr>
          <w:spacing w:val="-1"/>
        </w:rPr>
        <w:t xml:space="preserve"> </w:t>
      </w:r>
      <w:r>
        <w:t xml:space="preserve">「建設工事入札参加資格審査申請書受付票」に商号又は名称等を必ず記　　　　　　</w:t>
      </w:r>
    </w:p>
    <w:p w14:paraId="03DE6FC4" w14:textId="77777777" w:rsidR="00E57184" w:rsidRDefault="00E57184" w:rsidP="00E57184">
      <w:pPr>
        <w:ind w:firstLineChars="466" w:firstLine="991"/>
        <w:rPr>
          <w:rFonts w:hint="default"/>
        </w:rPr>
      </w:pPr>
      <w:r>
        <w:t>載のうえ番号順に綴ってください。</w:t>
      </w:r>
    </w:p>
    <w:p w14:paraId="077266F5" w14:textId="77777777" w:rsidR="00E57184" w:rsidRDefault="00E57184" w:rsidP="00E57184">
      <w:pPr>
        <w:ind w:firstLineChars="133" w:firstLine="283"/>
        <w:rPr>
          <w:rFonts w:hint="default"/>
        </w:rPr>
      </w:pPr>
      <w:r>
        <w:t>（２）</w:t>
      </w:r>
      <w:r>
        <w:rPr>
          <w:spacing w:val="-1"/>
        </w:rPr>
        <w:t xml:space="preserve"> </w:t>
      </w:r>
      <w:r>
        <w:t>Ａ４サイズで統一し、左側中央部をひも綴じにして提出してください。</w:t>
      </w:r>
    </w:p>
    <w:sectPr w:rsidR="00E57184">
      <w:footerReference w:type="even" r:id="rId4"/>
      <w:footerReference w:type="default" r:id="rId5"/>
      <w:footnotePr>
        <w:numRestart w:val="eachPage"/>
      </w:footnotePr>
      <w:endnotePr>
        <w:numFmt w:val="decimal"/>
      </w:endnotePr>
      <w:pgSz w:w="11906" w:h="16838"/>
      <w:pgMar w:top="1701" w:right="1701" w:bottom="1701" w:left="1701" w:header="1134" w:footer="1020" w:gutter="0"/>
      <w:cols w:space="720"/>
      <w:docGrid w:type="linesAndChars" w:linePitch="31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73AF" w14:textId="77777777" w:rsidR="000C5912" w:rsidRDefault="00E57184">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936E0A2" w14:textId="77777777" w:rsidR="000C5912" w:rsidRDefault="00E5718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A107" w14:textId="77777777" w:rsidR="000C5912" w:rsidRDefault="00E57184" w:rsidP="00B301F8">
    <w:pPr>
      <w:framePr w:wrap="auto" w:vAnchor="page" w:hAnchor="margin" w:xAlign="center" w:y="15566"/>
      <w:spacing w:line="0" w:lineRule="atLeast"/>
      <w:rPr>
        <w:rFonts w:hint="default"/>
      </w:rPr>
    </w:pPr>
  </w:p>
  <w:p w14:paraId="5DFE5080" w14:textId="77777777" w:rsidR="000C5912" w:rsidRDefault="00E57184">
    <w:pPr>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84"/>
    <w:rsid w:val="00070010"/>
    <w:rsid w:val="0049519D"/>
    <w:rsid w:val="00A672F7"/>
    <w:rsid w:val="00E5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C450A"/>
  <w15:chartTrackingRefBased/>
  <w15:docId w15:val="{E4113168-B0BD-473A-BDDC-F5DCABD9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184"/>
    <w:pPr>
      <w:widowControl w:val="0"/>
      <w:overflowPunct w:val="0"/>
      <w:jc w:val="both"/>
      <w:textAlignment w:val="baseline"/>
    </w:pPr>
    <w:rPr>
      <w:rFonts w:ascii="Times New Roman" w:eastAsia="ＭＳ 明朝" w:hAnsi="Times New Roman" w:cs="ＭＳ 明朝" w:hint="eastAsia"/>
      <w:color w:val="000000"/>
      <w:sz w:val="21"/>
      <w:szCs w:val="20"/>
    </w:rPr>
  </w:style>
  <w:style w:type="paragraph" w:styleId="1">
    <w:name w:val="heading 1"/>
    <w:basedOn w:val="a"/>
    <w:next w:val="a"/>
    <w:link w:val="10"/>
    <w:uiPriority w:val="9"/>
    <w:qFormat/>
    <w:rsid w:val="00070010"/>
    <w:pPr>
      <w:keepNext/>
      <w:widowControl/>
      <w:overflowPunct/>
      <w:spacing w:before="240" w:after="60"/>
      <w:jc w:val="left"/>
      <w:textAlignment w:val="auto"/>
      <w:outlineLvl w:val="0"/>
    </w:pPr>
    <w:rPr>
      <w:rFonts w:asciiTheme="majorHAnsi" w:eastAsiaTheme="majorEastAsia" w:hAnsiTheme="majorHAnsi" w:cstheme="majorBidi" w:hint="default"/>
      <w:b/>
      <w:bCs/>
      <w:color w:val="auto"/>
      <w:kern w:val="32"/>
      <w:sz w:val="32"/>
      <w:szCs w:val="32"/>
    </w:rPr>
  </w:style>
  <w:style w:type="paragraph" w:styleId="2">
    <w:name w:val="heading 2"/>
    <w:basedOn w:val="a"/>
    <w:next w:val="a"/>
    <w:link w:val="20"/>
    <w:uiPriority w:val="9"/>
    <w:semiHidden/>
    <w:unhideWhenUsed/>
    <w:qFormat/>
    <w:rsid w:val="00070010"/>
    <w:pPr>
      <w:keepNext/>
      <w:widowControl/>
      <w:overflowPunct/>
      <w:spacing w:before="240" w:after="60"/>
      <w:jc w:val="left"/>
      <w:textAlignment w:val="auto"/>
      <w:outlineLvl w:val="1"/>
    </w:pPr>
    <w:rPr>
      <w:rFonts w:asciiTheme="majorHAnsi" w:eastAsiaTheme="majorEastAsia" w:hAnsiTheme="majorHAnsi" w:cstheme="majorBidi" w:hint="default"/>
      <w:b/>
      <w:bCs/>
      <w:i/>
      <w:iCs/>
      <w:color w:val="auto"/>
      <w:sz w:val="28"/>
      <w:szCs w:val="28"/>
    </w:rPr>
  </w:style>
  <w:style w:type="paragraph" w:styleId="3">
    <w:name w:val="heading 3"/>
    <w:basedOn w:val="a"/>
    <w:next w:val="a"/>
    <w:link w:val="30"/>
    <w:uiPriority w:val="9"/>
    <w:semiHidden/>
    <w:unhideWhenUsed/>
    <w:qFormat/>
    <w:rsid w:val="00070010"/>
    <w:pPr>
      <w:keepNext/>
      <w:widowControl/>
      <w:overflowPunct/>
      <w:spacing w:before="240" w:after="60"/>
      <w:jc w:val="left"/>
      <w:textAlignment w:val="auto"/>
      <w:outlineLvl w:val="2"/>
    </w:pPr>
    <w:rPr>
      <w:rFonts w:asciiTheme="majorHAnsi" w:eastAsiaTheme="majorEastAsia" w:hAnsiTheme="majorHAnsi" w:cstheme="majorBidi" w:hint="default"/>
      <w:b/>
      <w:bCs/>
      <w:color w:val="auto"/>
      <w:sz w:val="26"/>
      <w:szCs w:val="26"/>
    </w:rPr>
  </w:style>
  <w:style w:type="paragraph" w:styleId="4">
    <w:name w:val="heading 4"/>
    <w:basedOn w:val="a"/>
    <w:next w:val="a"/>
    <w:link w:val="40"/>
    <w:uiPriority w:val="9"/>
    <w:semiHidden/>
    <w:unhideWhenUsed/>
    <w:qFormat/>
    <w:rsid w:val="00070010"/>
    <w:pPr>
      <w:keepNext/>
      <w:widowControl/>
      <w:overflowPunct/>
      <w:spacing w:before="240" w:after="60"/>
      <w:jc w:val="left"/>
      <w:textAlignment w:val="auto"/>
      <w:outlineLvl w:val="3"/>
    </w:pPr>
    <w:rPr>
      <w:rFonts w:asciiTheme="minorHAnsi" w:eastAsiaTheme="minorEastAsia" w:hAnsiTheme="minorHAnsi" w:cstheme="majorBidi" w:hint="default"/>
      <w:b/>
      <w:bCs/>
      <w:color w:val="auto"/>
      <w:sz w:val="28"/>
      <w:szCs w:val="28"/>
    </w:rPr>
  </w:style>
  <w:style w:type="paragraph" w:styleId="5">
    <w:name w:val="heading 5"/>
    <w:basedOn w:val="a"/>
    <w:next w:val="a"/>
    <w:link w:val="50"/>
    <w:uiPriority w:val="9"/>
    <w:semiHidden/>
    <w:unhideWhenUsed/>
    <w:qFormat/>
    <w:rsid w:val="00070010"/>
    <w:pPr>
      <w:widowControl/>
      <w:overflowPunct/>
      <w:spacing w:before="240" w:after="60"/>
      <w:jc w:val="left"/>
      <w:textAlignment w:val="auto"/>
      <w:outlineLvl w:val="4"/>
    </w:pPr>
    <w:rPr>
      <w:rFonts w:asciiTheme="minorHAnsi" w:eastAsiaTheme="minorEastAsia" w:hAnsiTheme="minorHAnsi" w:cstheme="majorBidi" w:hint="default"/>
      <w:b/>
      <w:bCs/>
      <w:i/>
      <w:iCs/>
      <w:color w:val="auto"/>
      <w:sz w:val="26"/>
      <w:szCs w:val="26"/>
    </w:rPr>
  </w:style>
  <w:style w:type="paragraph" w:styleId="6">
    <w:name w:val="heading 6"/>
    <w:basedOn w:val="a"/>
    <w:next w:val="a"/>
    <w:link w:val="60"/>
    <w:uiPriority w:val="9"/>
    <w:semiHidden/>
    <w:unhideWhenUsed/>
    <w:qFormat/>
    <w:rsid w:val="00070010"/>
    <w:pPr>
      <w:widowControl/>
      <w:overflowPunct/>
      <w:spacing w:before="240" w:after="60"/>
      <w:jc w:val="left"/>
      <w:textAlignment w:val="auto"/>
      <w:outlineLvl w:val="5"/>
    </w:pPr>
    <w:rPr>
      <w:rFonts w:asciiTheme="minorHAnsi" w:eastAsiaTheme="minorEastAsia" w:hAnsiTheme="minorHAnsi" w:cstheme="majorBidi" w:hint="default"/>
      <w:b/>
      <w:bCs/>
      <w:color w:val="auto"/>
      <w:sz w:val="22"/>
      <w:szCs w:val="22"/>
    </w:rPr>
  </w:style>
  <w:style w:type="paragraph" w:styleId="7">
    <w:name w:val="heading 7"/>
    <w:basedOn w:val="a"/>
    <w:next w:val="a"/>
    <w:link w:val="70"/>
    <w:uiPriority w:val="9"/>
    <w:semiHidden/>
    <w:unhideWhenUsed/>
    <w:qFormat/>
    <w:rsid w:val="00070010"/>
    <w:pPr>
      <w:widowControl/>
      <w:overflowPunct/>
      <w:spacing w:before="240" w:after="60"/>
      <w:jc w:val="left"/>
      <w:textAlignment w:val="auto"/>
      <w:outlineLvl w:val="6"/>
    </w:pPr>
    <w:rPr>
      <w:rFonts w:asciiTheme="minorHAnsi" w:eastAsiaTheme="minorEastAsia" w:hAnsiTheme="minorHAnsi" w:cstheme="majorBidi" w:hint="default"/>
      <w:color w:val="auto"/>
      <w:sz w:val="24"/>
      <w:szCs w:val="24"/>
    </w:rPr>
  </w:style>
  <w:style w:type="paragraph" w:styleId="8">
    <w:name w:val="heading 8"/>
    <w:basedOn w:val="a"/>
    <w:next w:val="a"/>
    <w:link w:val="80"/>
    <w:uiPriority w:val="9"/>
    <w:semiHidden/>
    <w:unhideWhenUsed/>
    <w:qFormat/>
    <w:rsid w:val="00070010"/>
    <w:pPr>
      <w:widowControl/>
      <w:overflowPunct/>
      <w:spacing w:before="240" w:after="60"/>
      <w:jc w:val="left"/>
      <w:textAlignment w:val="auto"/>
      <w:outlineLvl w:val="7"/>
    </w:pPr>
    <w:rPr>
      <w:rFonts w:asciiTheme="minorHAnsi" w:eastAsiaTheme="minorEastAsia" w:hAnsiTheme="minorHAnsi" w:cstheme="majorBidi" w:hint="default"/>
      <w:i/>
      <w:iCs/>
      <w:color w:val="auto"/>
      <w:sz w:val="24"/>
      <w:szCs w:val="24"/>
    </w:rPr>
  </w:style>
  <w:style w:type="paragraph" w:styleId="9">
    <w:name w:val="heading 9"/>
    <w:basedOn w:val="a"/>
    <w:next w:val="a"/>
    <w:link w:val="90"/>
    <w:uiPriority w:val="9"/>
    <w:semiHidden/>
    <w:unhideWhenUsed/>
    <w:qFormat/>
    <w:rsid w:val="00070010"/>
    <w:pPr>
      <w:widowControl/>
      <w:overflowPunct/>
      <w:spacing w:before="240" w:after="60"/>
      <w:jc w:val="left"/>
      <w:textAlignment w:val="auto"/>
      <w:outlineLvl w:val="8"/>
    </w:pPr>
    <w:rPr>
      <w:rFonts w:asciiTheme="majorHAnsi" w:eastAsiaTheme="majorEastAsia" w:hAnsiTheme="majorHAnsi" w:cstheme="majorBidi" w:hint="default"/>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70010"/>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070010"/>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070010"/>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070010"/>
    <w:rPr>
      <w:rFonts w:cstheme="majorBidi"/>
      <w:b/>
      <w:bCs/>
      <w:sz w:val="28"/>
      <w:szCs w:val="28"/>
    </w:rPr>
  </w:style>
  <w:style w:type="character" w:customStyle="1" w:styleId="50">
    <w:name w:val="見出し 5 (文字)"/>
    <w:basedOn w:val="a0"/>
    <w:link w:val="5"/>
    <w:uiPriority w:val="9"/>
    <w:semiHidden/>
    <w:rsid w:val="00070010"/>
    <w:rPr>
      <w:rFonts w:cstheme="majorBidi"/>
      <w:b/>
      <w:bCs/>
      <w:i/>
      <w:iCs/>
      <w:sz w:val="26"/>
      <w:szCs w:val="26"/>
    </w:rPr>
  </w:style>
  <w:style w:type="character" w:customStyle="1" w:styleId="60">
    <w:name w:val="見出し 6 (文字)"/>
    <w:basedOn w:val="a0"/>
    <w:link w:val="6"/>
    <w:uiPriority w:val="9"/>
    <w:semiHidden/>
    <w:rsid w:val="00070010"/>
    <w:rPr>
      <w:rFonts w:cstheme="majorBidi"/>
      <w:b/>
      <w:bCs/>
    </w:rPr>
  </w:style>
  <w:style w:type="character" w:customStyle="1" w:styleId="70">
    <w:name w:val="見出し 7 (文字)"/>
    <w:basedOn w:val="a0"/>
    <w:link w:val="7"/>
    <w:uiPriority w:val="9"/>
    <w:semiHidden/>
    <w:rsid w:val="00070010"/>
    <w:rPr>
      <w:rFonts w:cstheme="majorBidi"/>
      <w:sz w:val="24"/>
      <w:szCs w:val="24"/>
    </w:rPr>
  </w:style>
  <w:style w:type="character" w:customStyle="1" w:styleId="80">
    <w:name w:val="見出し 8 (文字)"/>
    <w:basedOn w:val="a0"/>
    <w:link w:val="8"/>
    <w:uiPriority w:val="9"/>
    <w:semiHidden/>
    <w:rsid w:val="00070010"/>
    <w:rPr>
      <w:rFonts w:cstheme="majorBidi"/>
      <w:i/>
      <w:iCs/>
      <w:sz w:val="24"/>
      <w:szCs w:val="24"/>
    </w:rPr>
  </w:style>
  <w:style w:type="character" w:customStyle="1" w:styleId="90">
    <w:name w:val="見出し 9 (文字)"/>
    <w:basedOn w:val="a0"/>
    <w:link w:val="9"/>
    <w:uiPriority w:val="9"/>
    <w:semiHidden/>
    <w:rsid w:val="00070010"/>
    <w:rPr>
      <w:rFonts w:asciiTheme="majorHAnsi" w:eastAsiaTheme="majorEastAsia" w:hAnsiTheme="majorHAnsi" w:cstheme="majorBidi"/>
    </w:rPr>
  </w:style>
  <w:style w:type="paragraph" w:styleId="a3">
    <w:name w:val="Title"/>
    <w:basedOn w:val="a"/>
    <w:next w:val="a"/>
    <w:link w:val="a4"/>
    <w:uiPriority w:val="10"/>
    <w:qFormat/>
    <w:rsid w:val="00070010"/>
    <w:pPr>
      <w:widowControl/>
      <w:overflowPunct/>
      <w:spacing w:before="240" w:after="60"/>
      <w:jc w:val="center"/>
      <w:textAlignment w:val="auto"/>
      <w:outlineLvl w:val="0"/>
    </w:pPr>
    <w:rPr>
      <w:rFonts w:asciiTheme="majorHAnsi" w:eastAsiaTheme="majorEastAsia" w:hAnsiTheme="majorHAnsi" w:cstheme="majorBidi" w:hint="default"/>
      <w:b/>
      <w:bCs/>
      <w:color w:val="auto"/>
      <w:kern w:val="28"/>
      <w:sz w:val="32"/>
      <w:szCs w:val="32"/>
    </w:rPr>
  </w:style>
  <w:style w:type="character" w:customStyle="1" w:styleId="a4">
    <w:name w:val="表題 (文字)"/>
    <w:basedOn w:val="a0"/>
    <w:link w:val="a3"/>
    <w:uiPriority w:val="10"/>
    <w:rsid w:val="000700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70010"/>
    <w:pPr>
      <w:widowControl/>
      <w:overflowPunct/>
      <w:spacing w:after="60"/>
      <w:jc w:val="center"/>
      <w:textAlignment w:val="auto"/>
      <w:outlineLvl w:val="1"/>
    </w:pPr>
    <w:rPr>
      <w:rFonts w:asciiTheme="majorHAnsi" w:eastAsiaTheme="majorEastAsia" w:hAnsiTheme="majorHAnsi" w:cstheme="majorBidi" w:hint="default"/>
      <w:color w:val="auto"/>
      <w:sz w:val="24"/>
      <w:szCs w:val="24"/>
    </w:rPr>
  </w:style>
  <w:style w:type="character" w:customStyle="1" w:styleId="a6">
    <w:name w:val="副題 (文字)"/>
    <w:basedOn w:val="a0"/>
    <w:link w:val="a5"/>
    <w:uiPriority w:val="11"/>
    <w:rsid w:val="00070010"/>
    <w:rPr>
      <w:rFonts w:asciiTheme="majorHAnsi" w:eastAsiaTheme="majorEastAsia" w:hAnsiTheme="majorHAnsi" w:cstheme="majorBidi"/>
      <w:sz w:val="24"/>
      <w:szCs w:val="24"/>
    </w:rPr>
  </w:style>
  <w:style w:type="character" w:styleId="a7">
    <w:name w:val="Strong"/>
    <w:basedOn w:val="a0"/>
    <w:uiPriority w:val="22"/>
    <w:qFormat/>
    <w:rsid w:val="00070010"/>
    <w:rPr>
      <w:b/>
      <w:bCs/>
    </w:rPr>
  </w:style>
  <w:style w:type="character" w:styleId="a8">
    <w:name w:val="Emphasis"/>
    <w:basedOn w:val="a0"/>
    <w:uiPriority w:val="20"/>
    <w:qFormat/>
    <w:rsid w:val="00070010"/>
    <w:rPr>
      <w:rFonts w:asciiTheme="minorHAnsi" w:hAnsiTheme="minorHAnsi"/>
      <w:b/>
      <w:i/>
      <w:iCs/>
    </w:rPr>
  </w:style>
  <w:style w:type="paragraph" w:styleId="a9">
    <w:name w:val="No Spacing"/>
    <w:basedOn w:val="a"/>
    <w:uiPriority w:val="1"/>
    <w:qFormat/>
    <w:rsid w:val="00070010"/>
    <w:pPr>
      <w:widowControl/>
      <w:overflowPunct/>
      <w:jc w:val="left"/>
      <w:textAlignment w:val="auto"/>
    </w:pPr>
    <w:rPr>
      <w:rFonts w:asciiTheme="minorHAnsi" w:eastAsiaTheme="minorEastAsia" w:hAnsiTheme="minorHAnsi" w:cs="Times New Roman" w:hint="default"/>
      <w:color w:val="auto"/>
      <w:sz w:val="24"/>
      <w:szCs w:val="32"/>
    </w:rPr>
  </w:style>
  <w:style w:type="paragraph" w:styleId="aa">
    <w:name w:val="List Paragraph"/>
    <w:basedOn w:val="a"/>
    <w:uiPriority w:val="34"/>
    <w:qFormat/>
    <w:rsid w:val="00070010"/>
    <w:pPr>
      <w:widowControl/>
      <w:overflowPunct/>
      <w:ind w:left="720"/>
      <w:contextualSpacing/>
      <w:jc w:val="left"/>
      <w:textAlignment w:val="auto"/>
    </w:pPr>
    <w:rPr>
      <w:rFonts w:asciiTheme="minorHAnsi" w:eastAsiaTheme="minorEastAsia" w:hAnsiTheme="minorHAnsi" w:cs="Times New Roman" w:hint="default"/>
      <w:color w:val="auto"/>
      <w:sz w:val="24"/>
      <w:szCs w:val="24"/>
    </w:rPr>
  </w:style>
  <w:style w:type="paragraph" w:styleId="ab">
    <w:name w:val="Quote"/>
    <w:basedOn w:val="a"/>
    <w:next w:val="a"/>
    <w:link w:val="ac"/>
    <w:uiPriority w:val="29"/>
    <w:qFormat/>
    <w:rsid w:val="00070010"/>
    <w:pPr>
      <w:widowControl/>
      <w:overflowPunct/>
      <w:jc w:val="left"/>
      <w:textAlignment w:val="auto"/>
    </w:pPr>
    <w:rPr>
      <w:rFonts w:asciiTheme="minorHAnsi" w:eastAsiaTheme="minorEastAsia" w:hAnsiTheme="minorHAnsi" w:cs="Times New Roman" w:hint="default"/>
      <w:i/>
      <w:color w:val="auto"/>
      <w:sz w:val="24"/>
      <w:szCs w:val="24"/>
    </w:rPr>
  </w:style>
  <w:style w:type="character" w:customStyle="1" w:styleId="ac">
    <w:name w:val="引用文 (文字)"/>
    <w:basedOn w:val="a0"/>
    <w:link w:val="ab"/>
    <w:uiPriority w:val="29"/>
    <w:rsid w:val="00070010"/>
    <w:rPr>
      <w:i/>
      <w:sz w:val="24"/>
      <w:szCs w:val="24"/>
    </w:rPr>
  </w:style>
  <w:style w:type="paragraph" w:styleId="21">
    <w:name w:val="Intense Quote"/>
    <w:basedOn w:val="a"/>
    <w:next w:val="a"/>
    <w:link w:val="22"/>
    <w:uiPriority w:val="30"/>
    <w:qFormat/>
    <w:rsid w:val="00070010"/>
    <w:pPr>
      <w:widowControl/>
      <w:overflowPunct/>
      <w:ind w:left="720" w:right="720"/>
      <w:jc w:val="left"/>
      <w:textAlignment w:val="auto"/>
    </w:pPr>
    <w:rPr>
      <w:rFonts w:asciiTheme="minorHAnsi" w:eastAsiaTheme="minorEastAsia" w:hAnsiTheme="minorHAnsi" w:cs="Times New Roman" w:hint="default"/>
      <w:b/>
      <w:i/>
      <w:color w:val="auto"/>
      <w:sz w:val="24"/>
      <w:szCs w:val="22"/>
    </w:rPr>
  </w:style>
  <w:style w:type="character" w:customStyle="1" w:styleId="22">
    <w:name w:val="引用文 2 (文字)"/>
    <w:basedOn w:val="a0"/>
    <w:link w:val="21"/>
    <w:uiPriority w:val="30"/>
    <w:rsid w:val="00070010"/>
    <w:rPr>
      <w:b/>
      <w:i/>
      <w:sz w:val="24"/>
    </w:rPr>
  </w:style>
  <w:style w:type="character" w:styleId="ad">
    <w:name w:val="Subtle Emphasis"/>
    <w:uiPriority w:val="19"/>
    <w:qFormat/>
    <w:rsid w:val="00070010"/>
    <w:rPr>
      <w:i/>
      <w:color w:val="5A5A5A" w:themeColor="text1" w:themeTint="A5"/>
    </w:rPr>
  </w:style>
  <w:style w:type="character" w:styleId="23">
    <w:name w:val="Intense Emphasis"/>
    <w:basedOn w:val="a0"/>
    <w:uiPriority w:val="21"/>
    <w:qFormat/>
    <w:rsid w:val="00070010"/>
    <w:rPr>
      <w:b/>
      <w:i/>
      <w:sz w:val="24"/>
      <w:szCs w:val="24"/>
      <w:u w:val="single"/>
    </w:rPr>
  </w:style>
  <w:style w:type="character" w:styleId="ae">
    <w:name w:val="Subtle Reference"/>
    <w:basedOn w:val="a0"/>
    <w:uiPriority w:val="31"/>
    <w:qFormat/>
    <w:rsid w:val="00070010"/>
    <w:rPr>
      <w:sz w:val="24"/>
      <w:szCs w:val="24"/>
      <w:u w:val="single"/>
    </w:rPr>
  </w:style>
  <w:style w:type="character" w:styleId="24">
    <w:name w:val="Intense Reference"/>
    <w:basedOn w:val="a0"/>
    <w:uiPriority w:val="32"/>
    <w:qFormat/>
    <w:rsid w:val="00070010"/>
    <w:rPr>
      <w:b/>
      <w:sz w:val="24"/>
      <w:u w:val="single"/>
    </w:rPr>
  </w:style>
  <w:style w:type="character" w:styleId="af">
    <w:name w:val="Book Title"/>
    <w:basedOn w:val="a0"/>
    <w:uiPriority w:val="33"/>
    <w:qFormat/>
    <w:rsid w:val="00070010"/>
    <w:rPr>
      <w:rFonts w:asciiTheme="majorHAnsi" w:eastAsiaTheme="majorEastAsia" w:hAnsiTheme="majorHAnsi"/>
      <w:b/>
      <w:i/>
      <w:sz w:val="24"/>
      <w:szCs w:val="24"/>
    </w:rPr>
  </w:style>
  <w:style w:type="paragraph" w:styleId="af0">
    <w:name w:val="TOC Heading"/>
    <w:basedOn w:val="1"/>
    <w:next w:val="a"/>
    <w:uiPriority w:val="39"/>
    <w:semiHidden/>
    <w:unhideWhenUsed/>
    <w:qFormat/>
    <w:rsid w:val="0007001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黄緑">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黒部川左岸土地改良区</dc:creator>
  <cp:keywords/>
  <dc:description/>
  <cp:lastModifiedBy>黒部川左岸土地改良区</cp:lastModifiedBy>
  <cp:revision>1</cp:revision>
  <dcterms:created xsi:type="dcterms:W3CDTF">2022-12-07T01:58:00Z</dcterms:created>
  <dcterms:modified xsi:type="dcterms:W3CDTF">2022-12-07T02:01:00Z</dcterms:modified>
</cp:coreProperties>
</file>